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C72DF" w14:textId="1D1FA94C" w:rsidR="00172866" w:rsidRPr="003E51BC" w:rsidRDefault="00C10AA6" w:rsidP="006F4909">
      <w:pPr>
        <w:spacing w:after="0" w:line="240" w:lineRule="auto"/>
        <w:ind w:left="10065"/>
        <w:jc w:val="right"/>
        <w:rPr>
          <w:rFonts w:cstheme="minorHAnsi"/>
          <w:b/>
          <w:bCs/>
          <w:sz w:val="20"/>
          <w:szCs w:val="20"/>
          <w:lang w:val="uz-Cyrl-UZ"/>
        </w:rPr>
      </w:pPr>
      <w:r w:rsidRPr="003E51BC">
        <w:rPr>
          <w:rFonts w:cstheme="minorHAnsi"/>
          <w:b/>
          <w:bCs/>
          <w:sz w:val="20"/>
          <w:szCs w:val="20"/>
          <w:lang w:val="uz-Cyrl-UZ"/>
        </w:rPr>
        <w:t>54</w:t>
      </w:r>
      <w:r w:rsidR="00D05A51" w:rsidRPr="003E51BC">
        <w:rPr>
          <w:rFonts w:cstheme="minorHAnsi"/>
          <w:b/>
          <w:bCs/>
          <w:sz w:val="20"/>
          <w:szCs w:val="20"/>
          <w:lang w:val="uz-Cyrl-UZ"/>
        </w:rPr>
        <w:t>-ИЛОВА</w:t>
      </w:r>
    </w:p>
    <w:p w14:paraId="3FF49633" w14:textId="253301FD" w:rsidR="00D05A51" w:rsidRPr="003E51BC" w:rsidRDefault="00D05A51" w:rsidP="00FD4790">
      <w:pPr>
        <w:spacing w:after="0" w:line="240" w:lineRule="auto"/>
        <w:ind w:right="253"/>
        <w:jc w:val="center"/>
        <w:rPr>
          <w:rFonts w:cstheme="minorHAnsi"/>
          <w:sz w:val="20"/>
          <w:szCs w:val="20"/>
          <w:lang w:val="uz-Cyrl-UZ"/>
        </w:rPr>
      </w:pPr>
    </w:p>
    <w:p w14:paraId="5ABE3A03" w14:textId="77777777" w:rsidR="00D05A51" w:rsidRPr="003E51BC" w:rsidRDefault="00D05A51" w:rsidP="00D05A51">
      <w:pPr>
        <w:spacing w:after="0" w:line="240" w:lineRule="auto"/>
        <w:jc w:val="center"/>
        <w:rPr>
          <w:rFonts w:cstheme="minorHAnsi"/>
          <w:b/>
          <w:sz w:val="4"/>
          <w:szCs w:val="4"/>
          <w:lang w:val="uz-Cyrl-UZ"/>
        </w:rPr>
      </w:pPr>
    </w:p>
    <w:p w14:paraId="433505CC" w14:textId="36C3A42D" w:rsidR="006C6E85" w:rsidRPr="003E51BC" w:rsidRDefault="00C10AA6" w:rsidP="004051C1">
      <w:pPr>
        <w:spacing w:after="100" w:afterAutospacing="1" w:line="240" w:lineRule="auto"/>
        <w:jc w:val="center"/>
        <w:rPr>
          <w:rFonts w:cstheme="minorHAnsi"/>
          <w:b/>
          <w:sz w:val="26"/>
          <w:szCs w:val="24"/>
          <w:lang w:val="uz-Cyrl-UZ"/>
        </w:rPr>
      </w:pPr>
      <w:r w:rsidRPr="003E51BC">
        <w:rPr>
          <w:rFonts w:cstheme="minorHAnsi"/>
          <w:b/>
          <w:sz w:val="26"/>
          <w:szCs w:val="24"/>
          <w:lang w:val="uz-Cyrl-UZ"/>
        </w:rPr>
        <w:t xml:space="preserve">Бўш иш ўринлари, ишга қабул қилиш шартлари, номзодларга қўйиладиган талаблар ва тақдим қилиниши </w:t>
      </w:r>
      <w:r w:rsidR="004F2C19">
        <w:rPr>
          <w:rFonts w:cstheme="minorHAnsi"/>
          <w:b/>
          <w:sz w:val="26"/>
          <w:szCs w:val="24"/>
          <w:lang w:val="uz-Cyrl-UZ"/>
        </w:rPr>
        <w:br/>
      </w:r>
      <w:r w:rsidRPr="003E51BC">
        <w:rPr>
          <w:rFonts w:cstheme="minorHAnsi"/>
          <w:b/>
          <w:sz w:val="26"/>
          <w:szCs w:val="24"/>
          <w:lang w:val="uz-Cyrl-UZ"/>
        </w:rPr>
        <w:t xml:space="preserve">лозим бўлган ҳужжатлар тўғрисидаги </w:t>
      </w:r>
      <w:r w:rsidR="00DE6035" w:rsidRPr="003E51BC">
        <w:rPr>
          <w:rFonts w:cstheme="minorHAnsi"/>
          <w:b/>
          <w:sz w:val="26"/>
          <w:szCs w:val="24"/>
          <w:lang w:val="uz-Cyrl-UZ"/>
        </w:rPr>
        <w:t>МАЪЛУМОТЛАР</w:t>
      </w:r>
      <w:r w:rsidR="008B1F49">
        <w:rPr>
          <w:rFonts w:cstheme="minorHAnsi"/>
          <w:b/>
          <w:sz w:val="26"/>
          <w:szCs w:val="24"/>
          <w:lang w:val="uz-Cyrl-UZ"/>
        </w:rPr>
        <w:t xml:space="preserve"> 01.</w:t>
      </w:r>
      <w:r w:rsidR="00A93AAD">
        <w:rPr>
          <w:rFonts w:cstheme="minorHAnsi"/>
          <w:b/>
          <w:sz w:val="26"/>
          <w:szCs w:val="24"/>
          <w:lang w:val="uz-Cyrl-UZ"/>
        </w:rPr>
        <w:t>0</w:t>
      </w:r>
      <w:r w:rsidR="00DD1D00">
        <w:rPr>
          <w:rFonts w:cstheme="minorHAnsi"/>
          <w:b/>
          <w:sz w:val="26"/>
          <w:szCs w:val="24"/>
          <w:lang w:val="uz-Latn-UZ"/>
        </w:rPr>
        <w:t>7</w:t>
      </w:r>
      <w:r w:rsidR="008B1F49">
        <w:rPr>
          <w:rFonts w:cstheme="minorHAnsi"/>
          <w:b/>
          <w:sz w:val="26"/>
          <w:szCs w:val="24"/>
          <w:lang w:val="uz-Cyrl-UZ"/>
        </w:rPr>
        <w:t>.202</w:t>
      </w:r>
      <w:r w:rsidR="00A93AAD">
        <w:rPr>
          <w:rFonts w:cstheme="minorHAnsi"/>
          <w:b/>
          <w:sz w:val="26"/>
          <w:szCs w:val="24"/>
          <w:lang w:val="uz-Cyrl-UZ"/>
        </w:rPr>
        <w:t>5</w:t>
      </w:r>
      <w:r w:rsidR="008B1F49">
        <w:rPr>
          <w:rFonts w:cstheme="minorHAnsi"/>
          <w:b/>
          <w:sz w:val="26"/>
          <w:szCs w:val="24"/>
          <w:lang w:val="uz-Cyrl-UZ"/>
        </w:rPr>
        <w:t xml:space="preserve"> й холатида</w:t>
      </w:r>
    </w:p>
    <w:tbl>
      <w:tblPr>
        <w:tblStyle w:val="a3"/>
        <w:tblW w:w="15672" w:type="dxa"/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1701"/>
        <w:gridCol w:w="2127"/>
        <w:gridCol w:w="3260"/>
        <w:gridCol w:w="4620"/>
      </w:tblGrid>
      <w:tr w:rsidR="000C63BB" w:rsidRPr="00380B03" w14:paraId="6F96F690" w14:textId="0DA39CC3" w:rsidTr="00E1314C">
        <w:trPr>
          <w:trHeight w:val="685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14:paraId="74B1BD9C" w14:textId="65393B8D" w:rsidR="005A2EAA" w:rsidRPr="003E51BC" w:rsidRDefault="005A2EAA" w:rsidP="00B7186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bookmarkStart w:id="0" w:name="_Hlk111836670"/>
            <w:r w:rsidRPr="003E51BC">
              <w:rPr>
                <w:rFonts w:cstheme="minorHAnsi"/>
                <w:b/>
                <w:sz w:val="20"/>
                <w:szCs w:val="20"/>
                <w:lang w:val="uz-Cyrl-UZ"/>
              </w:rPr>
              <w:t>Т/р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140BFCEC" w14:textId="77777777" w:rsidR="005A2EAA" w:rsidRDefault="005A2EAA" w:rsidP="00B7186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  <w:p w14:paraId="6EB255E5" w14:textId="06B62091" w:rsidR="005A2EAA" w:rsidRDefault="005A2EAA" w:rsidP="00B7186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 xml:space="preserve">Ташкилот, қўйи ташкилот номи 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3706BBC8" w14:textId="66127F81" w:rsidR="005A2EAA" w:rsidRPr="003E51BC" w:rsidRDefault="005A2EAA" w:rsidP="00B7186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 xml:space="preserve">Бўш иш ўринлари сони 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14:paraId="49E11AA5" w14:textId="362B0397" w:rsidR="005A2EAA" w:rsidRPr="003E51BC" w:rsidRDefault="005A2EAA" w:rsidP="00B7186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3E51BC">
              <w:rPr>
                <w:rFonts w:cstheme="minorHAnsi"/>
                <w:b/>
                <w:sz w:val="20"/>
                <w:szCs w:val="20"/>
                <w:lang w:val="uz-Cyrl-UZ"/>
              </w:rPr>
              <w:t>Ишга қабул қилиш шартлари</w:t>
            </w:r>
          </w:p>
        </w:tc>
        <w:tc>
          <w:tcPr>
            <w:tcW w:w="3260" w:type="dxa"/>
            <w:shd w:val="clear" w:color="auto" w:fill="DEEAF6" w:themeFill="accent1" w:themeFillTint="33"/>
            <w:vAlign w:val="center"/>
          </w:tcPr>
          <w:p w14:paraId="5572418D" w14:textId="5F2EDAEE" w:rsidR="005A2EAA" w:rsidRPr="003E51BC" w:rsidRDefault="005A2EAA" w:rsidP="00B7186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Н</w:t>
            </w:r>
            <w:r w:rsidRPr="003E51BC">
              <w:rPr>
                <w:rFonts w:cstheme="minorHAnsi"/>
                <w:b/>
                <w:sz w:val="20"/>
                <w:szCs w:val="20"/>
                <w:lang w:val="uz-Cyrl-UZ"/>
              </w:rPr>
              <w:t>омзодларга қўйиладиган талаблар</w:t>
            </w:r>
          </w:p>
        </w:tc>
        <w:tc>
          <w:tcPr>
            <w:tcW w:w="4620" w:type="dxa"/>
            <w:shd w:val="clear" w:color="auto" w:fill="DEEAF6" w:themeFill="accent1" w:themeFillTint="33"/>
            <w:vAlign w:val="center"/>
          </w:tcPr>
          <w:p w14:paraId="58C1989D" w14:textId="15248D8D" w:rsidR="005A2EAA" w:rsidRPr="003E51BC" w:rsidRDefault="005A2EAA" w:rsidP="000C63BB">
            <w:pPr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Т</w:t>
            </w:r>
            <w:r w:rsidRPr="003E51BC">
              <w:rPr>
                <w:rFonts w:cstheme="minorHAnsi"/>
                <w:b/>
                <w:sz w:val="20"/>
                <w:szCs w:val="20"/>
                <w:lang w:val="uz-Cyrl-UZ"/>
              </w:rPr>
              <w:t>ақдим қилиниши лозим бўлган ҳужжатлар</w:t>
            </w:r>
          </w:p>
        </w:tc>
      </w:tr>
      <w:tr w:rsidR="000C63BB" w:rsidRPr="003E51BC" w14:paraId="28C9357B" w14:textId="1608AC95" w:rsidTr="00E1314C">
        <w:trPr>
          <w:trHeight w:val="236"/>
        </w:trPr>
        <w:tc>
          <w:tcPr>
            <w:tcW w:w="1696" w:type="dxa"/>
            <w:shd w:val="clear" w:color="auto" w:fill="FFFFFF" w:themeFill="background1"/>
          </w:tcPr>
          <w:p w14:paraId="07FB6651" w14:textId="77777777" w:rsidR="005A2EAA" w:rsidRPr="003E51BC" w:rsidRDefault="005A2EAA" w:rsidP="009331C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3E51BC">
              <w:rPr>
                <w:rFonts w:cstheme="minorHAnsi"/>
                <w:b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14:paraId="7EDBC13A" w14:textId="77777777" w:rsidR="005A2EAA" w:rsidRPr="003E51BC" w:rsidRDefault="005A2EAA" w:rsidP="009331C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D4DF0B6" w14:textId="4A9630D2" w:rsidR="005A2EAA" w:rsidRPr="003E51BC" w:rsidRDefault="005A2EAA" w:rsidP="009331C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3E51BC">
              <w:rPr>
                <w:rFonts w:cstheme="minorHAnsi"/>
                <w:b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2127" w:type="dxa"/>
            <w:shd w:val="clear" w:color="auto" w:fill="FFFFFF" w:themeFill="background1"/>
          </w:tcPr>
          <w:p w14:paraId="256FC5DD" w14:textId="5E288A16" w:rsidR="005A2EAA" w:rsidRPr="003E51BC" w:rsidRDefault="005A2EAA" w:rsidP="009331C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3E51BC">
              <w:rPr>
                <w:rFonts w:cstheme="minorHAnsi"/>
                <w:b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14:paraId="54D2F429" w14:textId="54464CED" w:rsidR="005A2EAA" w:rsidRPr="003E51BC" w:rsidRDefault="005A2EAA" w:rsidP="009331C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3E51BC">
              <w:rPr>
                <w:rFonts w:cstheme="minorHAnsi"/>
                <w:b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4620" w:type="dxa"/>
            <w:shd w:val="clear" w:color="auto" w:fill="FFFFFF" w:themeFill="background1"/>
          </w:tcPr>
          <w:p w14:paraId="65D19908" w14:textId="20D343BE" w:rsidR="005A2EAA" w:rsidRPr="003E51BC" w:rsidRDefault="005A2EAA" w:rsidP="009331C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5</w:t>
            </w:r>
          </w:p>
        </w:tc>
      </w:tr>
      <w:tr w:rsidR="00380B03" w:rsidRPr="00380B03" w14:paraId="14B94111" w14:textId="77777777" w:rsidTr="00E1314C">
        <w:trPr>
          <w:trHeight w:val="336"/>
        </w:trPr>
        <w:tc>
          <w:tcPr>
            <w:tcW w:w="1696" w:type="dxa"/>
            <w:vMerge w:val="restart"/>
            <w:shd w:val="clear" w:color="auto" w:fill="FFFFFF" w:themeFill="background1"/>
          </w:tcPr>
          <w:p w14:paraId="304A96F6" w14:textId="3D3DBB9B" w:rsidR="00380B03" w:rsidRPr="00E1314C" w:rsidRDefault="00380B03" w:rsidP="00380B03">
            <w:pPr>
              <w:jc w:val="center"/>
              <w:rPr>
                <w:rFonts w:cstheme="minorHAnsi"/>
                <w:sz w:val="24"/>
                <w:szCs w:val="24"/>
                <w:lang w:val="uz-Cyrl-UZ"/>
              </w:rPr>
            </w:pPr>
            <w:bookmarkStart w:id="1" w:name="_Hlk155987628"/>
            <w:r w:rsidRPr="00E1314C">
              <w:rPr>
                <w:rFonts w:cstheme="minorHAnsi"/>
                <w:sz w:val="24"/>
                <w:szCs w:val="24"/>
                <w:lang w:val="uz-Cyrl-UZ"/>
              </w:rPr>
              <w:t>Маълумотлар эълон қилинаётган давр бўйича жами:</w:t>
            </w:r>
            <w:bookmarkEnd w:id="1"/>
          </w:p>
        </w:tc>
        <w:tc>
          <w:tcPr>
            <w:tcW w:w="2268" w:type="dxa"/>
            <w:shd w:val="clear" w:color="auto" w:fill="FFFFFF" w:themeFill="background1"/>
          </w:tcPr>
          <w:p w14:paraId="167BCE25" w14:textId="5F9DA048" w:rsidR="00380B03" w:rsidRPr="00422C92" w:rsidRDefault="00380B03" w:rsidP="00380B03">
            <w:pPr>
              <w:pStyle w:val="a6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22C92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«Uzbekistan Airways» </w:t>
            </w:r>
            <w:r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A</w:t>
            </w:r>
            <w:r w:rsidRPr="00422C92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Ж</w:t>
            </w:r>
          </w:p>
        </w:tc>
        <w:tc>
          <w:tcPr>
            <w:tcW w:w="1701" w:type="dxa"/>
            <w:shd w:val="clear" w:color="auto" w:fill="FFFFFF" w:themeFill="background1"/>
          </w:tcPr>
          <w:p w14:paraId="097398FA" w14:textId="28FCA8FA" w:rsidR="00380B03" w:rsidRPr="00380B03" w:rsidRDefault="00380B03" w:rsidP="00380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71FBD850" w14:textId="77777777" w:rsidR="00380B03" w:rsidRPr="003B6344" w:rsidRDefault="00380B03" w:rsidP="00380B03">
            <w:pPr>
              <w:rPr>
                <w:rFonts w:cs="Times New Roman"/>
                <w:lang w:val="uz-Latn-UZ"/>
              </w:rPr>
            </w:pPr>
            <w:r w:rsidRPr="003B6344">
              <w:rPr>
                <w:rFonts w:cs="Times New Roman"/>
                <w:lang w:val="uz-Latn-UZ"/>
              </w:rPr>
              <w:t>1) Nomzodning talab qilingan hujjatlarni taqdim etishi;</w:t>
            </w:r>
          </w:p>
          <w:p w14:paraId="65A66634" w14:textId="77777777" w:rsidR="00380B03" w:rsidRPr="003B6344" w:rsidRDefault="00380B03" w:rsidP="00380B03">
            <w:pPr>
              <w:rPr>
                <w:rFonts w:cs="Times New Roman"/>
                <w:lang w:val="uz-Latn-UZ"/>
              </w:rPr>
            </w:pPr>
            <w:r w:rsidRPr="003B6344">
              <w:rPr>
                <w:rFonts w:cs="Times New Roman"/>
                <w:lang w:val="uz-Latn-UZ"/>
              </w:rPr>
              <w:t>2) Nomzodning lavozim talablariga mos kelishi;</w:t>
            </w:r>
          </w:p>
          <w:p w14:paraId="3BABBD85" w14:textId="77777777" w:rsidR="00380B03" w:rsidRPr="003B6344" w:rsidRDefault="00380B03" w:rsidP="00380B03">
            <w:pPr>
              <w:rPr>
                <w:rFonts w:cs="Times New Roman"/>
                <w:lang w:val="uz-Latn-UZ"/>
              </w:rPr>
            </w:pPr>
            <w:r w:rsidRPr="003B6344">
              <w:rPr>
                <w:rFonts w:cs="Times New Roman"/>
                <w:lang w:val="uz-Latn-UZ"/>
              </w:rPr>
              <w:t xml:space="preserve">3) Nomzodning suhbatdan </w:t>
            </w:r>
            <w:r>
              <w:rPr>
                <w:rFonts w:cs="Times New Roman"/>
                <w:lang w:val="uz-Latn-UZ"/>
              </w:rPr>
              <w:t xml:space="preserve">(bilim va malaka sinovidan) </w:t>
            </w:r>
            <w:r w:rsidRPr="003B6344">
              <w:rPr>
                <w:rFonts w:cs="Times New Roman"/>
                <w:lang w:val="uz-Latn-UZ"/>
              </w:rPr>
              <w:t>muvaffaqiyatli o‘tishi;</w:t>
            </w:r>
          </w:p>
          <w:p w14:paraId="6D3403C8" w14:textId="46926EFC" w:rsidR="00380B03" w:rsidRPr="00A57A6B" w:rsidRDefault="00380B03" w:rsidP="00380B03">
            <w:pPr>
              <w:rPr>
                <w:rFonts w:cstheme="minorHAnsi"/>
                <w:sz w:val="20"/>
                <w:szCs w:val="20"/>
                <w:lang w:val="uz-Cyrl-UZ"/>
              </w:rPr>
            </w:pPr>
            <w:r w:rsidRPr="003B6344">
              <w:rPr>
                <w:rFonts w:cs="Times New Roman"/>
                <w:lang w:val="uz-Latn-UZ"/>
              </w:rPr>
              <w:t xml:space="preserve">4) Nomzodning nomzodligi tegishli bo‘linma </w:t>
            </w:r>
            <w:r>
              <w:rPr>
                <w:rFonts w:cs="Times New Roman"/>
                <w:lang w:val="uz-Latn-UZ"/>
              </w:rPr>
              <w:t xml:space="preserve">(bo‘lim, markaz, departament, xizmat va sh.k.) </w:t>
            </w:r>
            <w:r w:rsidRPr="003B6344">
              <w:rPr>
                <w:rFonts w:cs="Times New Roman"/>
                <w:lang w:val="uz-Latn-UZ"/>
              </w:rPr>
              <w:t xml:space="preserve">rahbarlari </w:t>
            </w:r>
            <w:r>
              <w:rPr>
                <w:rFonts w:cs="Times New Roman"/>
                <w:lang w:val="uz-Latn-UZ"/>
              </w:rPr>
              <w:t xml:space="preserve">hamda AJ rahbariyati </w:t>
            </w:r>
            <w:r w:rsidRPr="003B6344">
              <w:rPr>
                <w:rFonts w:cs="Times New Roman"/>
                <w:lang w:val="uz-Latn-UZ"/>
              </w:rPr>
              <w:t xml:space="preserve">tomonidan </w:t>
            </w:r>
            <w:r>
              <w:rPr>
                <w:rFonts w:cs="Times New Roman"/>
                <w:lang w:val="uz-Latn-UZ"/>
              </w:rPr>
              <w:t xml:space="preserve">ma’qullanishi (roziligi). 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  <w:vAlign w:val="center"/>
          </w:tcPr>
          <w:p w14:paraId="7F81F854" w14:textId="1337EE74" w:rsidR="00380B03" w:rsidRPr="003E51BC" w:rsidRDefault="00380B03" w:rsidP="00380B03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="Times New Roman"/>
                <w:lang w:val="uz-Latn-UZ"/>
              </w:rPr>
              <w:t xml:space="preserve">Tegishliligi bo‘yicha har bir lavozim (kasb)ning Lavozim yo‘riqnomasi talablari asosida </w:t>
            </w:r>
          </w:p>
        </w:tc>
        <w:tc>
          <w:tcPr>
            <w:tcW w:w="4620" w:type="dxa"/>
            <w:vMerge w:val="restart"/>
            <w:shd w:val="clear" w:color="auto" w:fill="FFFFFF" w:themeFill="background1"/>
            <w:vAlign w:val="center"/>
          </w:tcPr>
          <w:p w14:paraId="4141CF44" w14:textId="63C39B80" w:rsidR="00380B03" w:rsidRPr="003E51BC" w:rsidRDefault="00380B03" w:rsidP="00380B03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="Times New Roman"/>
                <w:lang w:val="uz-Latn-UZ"/>
              </w:rPr>
              <w:t xml:space="preserve">Rezyume hamda </w:t>
            </w:r>
            <w:r w:rsidRPr="00017234">
              <w:rPr>
                <w:rFonts w:cs="Times New Roman"/>
                <w:lang w:val="uz-Latn-UZ"/>
              </w:rPr>
              <w:t xml:space="preserve">O‘zbekiston Respublikasi Mehnat Kodeksining </w:t>
            </w:r>
            <w:r>
              <w:rPr>
                <w:rFonts w:cs="Times New Roman"/>
                <w:lang w:val="uz-Latn-UZ"/>
              </w:rPr>
              <w:t xml:space="preserve">124-moddasida nazarda tutilgan hujjatlar </w:t>
            </w:r>
          </w:p>
        </w:tc>
      </w:tr>
      <w:tr w:rsidR="00380B03" w:rsidRPr="00380B03" w14:paraId="6CE7AA9E" w14:textId="77777777" w:rsidTr="00E1314C">
        <w:trPr>
          <w:trHeight w:val="539"/>
        </w:trPr>
        <w:tc>
          <w:tcPr>
            <w:tcW w:w="1696" w:type="dxa"/>
            <w:vMerge/>
            <w:shd w:val="clear" w:color="auto" w:fill="FFFFFF" w:themeFill="background1"/>
          </w:tcPr>
          <w:p w14:paraId="5FF40261" w14:textId="77777777" w:rsidR="00380B03" w:rsidRDefault="00380B03" w:rsidP="00380B03">
            <w:pPr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F0C1F67" w14:textId="3D1AC08D" w:rsidR="00380B03" w:rsidRPr="00557368" w:rsidRDefault="00380B03" w:rsidP="00380B03">
            <w:pPr>
              <w:pStyle w:val="a6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</w:pPr>
            <w:r w:rsidRPr="00422C92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"Uzbekistan Airways Technics" МЧЖ</w:t>
            </w:r>
          </w:p>
        </w:tc>
        <w:tc>
          <w:tcPr>
            <w:tcW w:w="1701" w:type="dxa"/>
            <w:shd w:val="clear" w:color="auto" w:fill="FFFFFF" w:themeFill="background1"/>
          </w:tcPr>
          <w:p w14:paraId="7F1D75ED" w14:textId="17F341C4" w:rsidR="00380B03" w:rsidRPr="00380B03" w:rsidRDefault="00380B03" w:rsidP="00380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2127" w:type="dxa"/>
            <w:vMerge/>
            <w:shd w:val="clear" w:color="auto" w:fill="FFFFFF" w:themeFill="background1"/>
          </w:tcPr>
          <w:p w14:paraId="2841F830" w14:textId="77777777" w:rsidR="00380B03" w:rsidRDefault="00380B03" w:rsidP="00380B03">
            <w:pPr>
              <w:rPr>
                <w:rFonts w:cstheme="minorHAnsi"/>
                <w:sz w:val="20"/>
                <w:szCs w:val="20"/>
                <w:lang w:val="uz-Cyrl-UZ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</w:tcPr>
          <w:p w14:paraId="05DB2348" w14:textId="77777777" w:rsidR="00380B03" w:rsidRDefault="00380B03" w:rsidP="00380B03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</w:tc>
        <w:tc>
          <w:tcPr>
            <w:tcW w:w="4620" w:type="dxa"/>
            <w:vMerge/>
            <w:shd w:val="clear" w:color="auto" w:fill="FFFFFF" w:themeFill="background1"/>
          </w:tcPr>
          <w:p w14:paraId="42E52C77" w14:textId="77777777" w:rsidR="00380B03" w:rsidRPr="00557368" w:rsidRDefault="00380B03" w:rsidP="00380B03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380B03" w:rsidRPr="00380B03" w14:paraId="7CFF6A1B" w14:textId="77777777" w:rsidTr="00E1314C">
        <w:trPr>
          <w:trHeight w:val="291"/>
        </w:trPr>
        <w:tc>
          <w:tcPr>
            <w:tcW w:w="1696" w:type="dxa"/>
            <w:vMerge/>
            <w:shd w:val="clear" w:color="auto" w:fill="FFFFFF" w:themeFill="background1"/>
          </w:tcPr>
          <w:p w14:paraId="595FBD03" w14:textId="77777777" w:rsidR="00380B03" w:rsidRDefault="00380B03" w:rsidP="00380B03">
            <w:pPr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8E2FC86" w14:textId="4659A542" w:rsidR="00380B03" w:rsidRPr="00557368" w:rsidRDefault="00380B03" w:rsidP="00380B03">
            <w:pPr>
              <w:pStyle w:val="a6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</w:pPr>
            <w:r w:rsidRPr="00422C92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"O'quv mashq markazi" МЧЖ</w:t>
            </w:r>
          </w:p>
        </w:tc>
        <w:tc>
          <w:tcPr>
            <w:tcW w:w="1701" w:type="dxa"/>
            <w:shd w:val="clear" w:color="auto" w:fill="FFFFFF" w:themeFill="background1"/>
          </w:tcPr>
          <w:p w14:paraId="46FE71C1" w14:textId="6A2EC628" w:rsidR="00380B03" w:rsidRPr="00115F85" w:rsidRDefault="00380B03" w:rsidP="00380B0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380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27" w:type="dxa"/>
            <w:vMerge/>
            <w:shd w:val="clear" w:color="auto" w:fill="FFFFFF" w:themeFill="background1"/>
          </w:tcPr>
          <w:p w14:paraId="2A5EC11F" w14:textId="77777777" w:rsidR="00380B03" w:rsidRDefault="00380B03" w:rsidP="00380B03">
            <w:pPr>
              <w:rPr>
                <w:rFonts w:cstheme="minorHAnsi"/>
                <w:sz w:val="20"/>
                <w:szCs w:val="20"/>
                <w:lang w:val="uz-Cyrl-UZ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</w:tcPr>
          <w:p w14:paraId="10238B18" w14:textId="77777777" w:rsidR="00380B03" w:rsidRDefault="00380B03" w:rsidP="00380B03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</w:tc>
        <w:tc>
          <w:tcPr>
            <w:tcW w:w="4620" w:type="dxa"/>
            <w:vMerge/>
            <w:shd w:val="clear" w:color="auto" w:fill="FFFFFF" w:themeFill="background1"/>
          </w:tcPr>
          <w:p w14:paraId="3E9BE079" w14:textId="77777777" w:rsidR="00380B03" w:rsidRPr="00557368" w:rsidRDefault="00380B03" w:rsidP="00380B03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380B03" w:rsidRPr="00380B03" w14:paraId="04747516" w14:textId="77777777" w:rsidTr="00E1314C">
        <w:trPr>
          <w:trHeight w:val="268"/>
        </w:trPr>
        <w:tc>
          <w:tcPr>
            <w:tcW w:w="1696" w:type="dxa"/>
            <w:vMerge/>
            <w:shd w:val="clear" w:color="auto" w:fill="FFFFFF" w:themeFill="background1"/>
          </w:tcPr>
          <w:p w14:paraId="6BA4FA4A" w14:textId="77777777" w:rsidR="00380B03" w:rsidRDefault="00380B03" w:rsidP="00380B03">
            <w:pPr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322E9E9" w14:textId="7825AC1D" w:rsidR="00380B03" w:rsidRPr="00557368" w:rsidRDefault="00380B03" w:rsidP="00380B03">
            <w:pPr>
              <w:pStyle w:val="a6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</w:pPr>
            <w:r w:rsidRPr="00422C92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" Ketring " МЧЖ</w:t>
            </w:r>
          </w:p>
        </w:tc>
        <w:tc>
          <w:tcPr>
            <w:tcW w:w="1701" w:type="dxa"/>
            <w:shd w:val="clear" w:color="auto" w:fill="FFFFFF" w:themeFill="background1"/>
          </w:tcPr>
          <w:p w14:paraId="5D746164" w14:textId="235FAD5B" w:rsidR="00380B03" w:rsidRPr="00422C92" w:rsidRDefault="00380B03" w:rsidP="00380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27" w:type="dxa"/>
            <w:vMerge/>
            <w:shd w:val="clear" w:color="auto" w:fill="FFFFFF" w:themeFill="background1"/>
          </w:tcPr>
          <w:p w14:paraId="54C919AF" w14:textId="77777777" w:rsidR="00380B03" w:rsidRDefault="00380B03" w:rsidP="00380B03">
            <w:pPr>
              <w:rPr>
                <w:rFonts w:cstheme="minorHAnsi"/>
                <w:sz w:val="20"/>
                <w:szCs w:val="20"/>
                <w:lang w:val="uz-Cyrl-UZ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</w:tcPr>
          <w:p w14:paraId="41EB3F0B" w14:textId="77777777" w:rsidR="00380B03" w:rsidRDefault="00380B03" w:rsidP="00380B03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</w:tc>
        <w:tc>
          <w:tcPr>
            <w:tcW w:w="4620" w:type="dxa"/>
            <w:vMerge/>
            <w:shd w:val="clear" w:color="auto" w:fill="FFFFFF" w:themeFill="background1"/>
          </w:tcPr>
          <w:p w14:paraId="78DE551F" w14:textId="77777777" w:rsidR="00380B03" w:rsidRPr="00557368" w:rsidRDefault="00380B03" w:rsidP="00380B03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380B03" w:rsidRPr="00380B03" w14:paraId="739F0761" w14:textId="77777777" w:rsidTr="00E1314C">
        <w:trPr>
          <w:trHeight w:val="413"/>
        </w:trPr>
        <w:tc>
          <w:tcPr>
            <w:tcW w:w="1696" w:type="dxa"/>
            <w:vMerge/>
            <w:shd w:val="clear" w:color="auto" w:fill="FFFFFF" w:themeFill="background1"/>
          </w:tcPr>
          <w:p w14:paraId="6AEEF91D" w14:textId="77777777" w:rsidR="00380B03" w:rsidRDefault="00380B03" w:rsidP="00380B03">
            <w:pPr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CD7AE57" w14:textId="5848DE41" w:rsidR="00380B03" w:rsidRPr="00557368" w:rsidRDefault="00380B03" w:rsidP="00380B03">
            <w:pPr>
              <w:pStyle w:val="a6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</w:pPr>
            <w:r w:rsidRPr="00422C92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“Uzbekistan Helicopters” МЧЖ</w:t>
            </w:r>
          </w:p>
        </w:tc>
        <w:tc>
          <w:tcPr>
            <w:tcW w:w="1701" w:type="dxa"/>
            <w:shd w:val="clear" w:color="auto" w:fill="FFFFFF" w:themeFill="background1"/>
          </w:tcPr>
          <w:p w14:paraId="29483385" w14:textId="3D53191D" w:rsidR="00380B03" w:rsidRPr="00380B03" w:rsidRDefault="00380B03" w:rsidP="00380B0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380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2127" w:type="dxa"/>
            <w:vMerge/>
            <w:shd w:val="clear" w:color="auto" w:fill="FFFFFF" w:themeFill="background1"/>
          </w:tcPr>
          <w:p w14:paraId="51ED4F28" w14:textId="77777777" w:rsidR="00380B03" w:rsidRDefault="00380B03" w:rsidP="00380B03">
            <w:pPr>
              <w:rPr>
                <w:rFonts w:cstheme="minorHAnsi"/>
                <w:sz w:val="20"/>
                <w:szCs w:val="20"/>
                <w:lang w:val="uz-Cyrl-UZ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</w:tcPr>
          <w:p w14:paraId="18028335" w14:textId="77777777" w:rsidR="00380B03" w:rsidRDefault="00380B03" w:rsidP="00380B03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</w:tc>
        <w:tc>
          <w:tcPr>
            <w:tcW w:w="4620" w:type="dxa"/>
            <w:vMerge/>
            <w:shd w:val="clear" w:color="auto" w:fill="FFFFFF" w:themeFill="background1"/>
          </w:tcPr>
          <w:p w14:paraId="33703B48" w14:textId="77777777" w:rsidR="00380B03" w:rsidRPr="00557368" w:rsidRDefault="00380B03" w:rsidP="00380B03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380B03" w:rsidRPr="00380B03" w14:paraId="1CF7020C" w14:textId="77777777" w:rsidTr="00E1314C">
        <w:trPr>
          <w:trHeight w:val="533"/>
        </w:trPr>
        <w:tc>
          <w:tcPr>
            <w:tcW w:w="1696" w:type="dxa"/>
            <w:vMerge/>
            <w:shd w:val="clear" w:color="auto" w:fill="FFFFFF" w:themeFill="background1"/>
          </w:tcPr>
          <w:p w14:paraId="7327E77C" w14:textId="77777777" w:rsidR="00380B03" w:rsidRDefault="00380B03" w:rsidP="00380B03">
            <w:pPr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CE87981" w14:textId="7E83380E" w:rsidR="00380B03" w:rsidRPr="00115F85" w:rsidRDefault="00380B03" w:rsidP="00380B03">
            <w:pPr>
              <w:pStyle w:val="a6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</w:pPr>
            <w:r w:rsidRPr="00245FFC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"</w:t>
            </w:r>
            <w:r w:rsidRPr="00245FF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Tashkent-Sharqiy Airport</w:t>
            </w:r>
            <w:r w:rsidRPr="00115F85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 xml:space="preserve">"  </w:t>
            </w:r>
            <w:r w:rsidRPr="00422C92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МЧЖ</w:t>
            </w:r>
          </w:p>
        </w:tc>
        <w:tc>
          <w:tcPr>
            <w:tcW w:w="1701" w:type="dxa"/>
            <w:shd w:val="clear" w:color="auto" w:fill="FFFFFF" w:themeFill="background1"/>
          </w:tcPr>
          <w:p w14:paraId="5D8A34A2" w14:textId="7D2EC3C0" w:rsidR="00380B03" w:rsidRPr="001778FB" w:rsidRDefault="001778FB" w:rsidP="00380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131</w:t>
            </w:r>
          </w:p>
        </w:tc>
        <w:tc>
          <w:tcPr>
            <w:tcW w:w="2127" w:type="dxa"/>
            <w:vMerge/>
            <w:shd w:val="clear" w:color="auto" w:fill="FFFFFF" w:themeFill="background1"/>
          </w:tcPr>
          <w:p w14:paraId="1A1224D6" w14:textId="77777777" w:rsidR="00380B03" w:rsidRDefault="00380B03" w:rsidP="00380B03">
            <w:pPr>
              <w:rPr>
                <w:rFonts w:cstheme="minorHAnsi"/>
                <w:sz w:val="20"/>
                <w:szCs w:val="20"/>
                <w:lang w:val="uz-Cyrl-UZ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</w:tcPr>
          <w:p w14:paraId="451BF47E" w14:textId="77777777" w:rsidR="00380B03" w:rsidRDefault="00380B03" w:rsidP="00380B03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</w:tc>
        <w:tc>
          <w:tcPr>
            <w:tcW w:w="4620" w:type="dxa"/>
            <w:vMerge/>
            <w:shd w:val="clear" w:color="auto" w:fill="FFFFFF" w:themeFill="background1"/>
          </w:tcPr>
          <w:p w14:paraId="5C7F5BF1" w14:textId="77777777" w:rsidR="00380B03" w:rsidRPr="009A1CCD" w:rsidRDefault="00380B03" w:rsidP="00380B03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</w:tbl>
    <w:bookmarkEnd w:id="0"/>
    <w:p w14:paraId="24CBE21F" w14:textId="3D00CF3D" w:rsidR="00672896" w:rsidRPr="003E51BC" w:rsidRDefault="003E51BC" w:rsidP="00DE6035">
      <w:pPr>
        <w:spacing w:after="0"/>
        <w:jc w:val="center"/>
        <w:rPr>
          <w:rFonts w:cstheme="minorHAnsi"/>
          <w:b/>
          <w:sz w:val="12"/>
          <w:szCs w:val="12"/>
          <w:lang w:val="uz-Cyrl-UZ"/>
        </w:rPr>
      </w:pPr>
      <w:r>
        <w:rPr>
          <w:rFonts w:cstheme="minorHAnsi"/>
          <w:b/>
          <w:sz w:val="12"/>
          <w:szCs w:val="12"/>
          <w:lang w:val="uz-Cyrl-UZ"/>
        </w:rPr>
        <w:tab/>
      </w:r>
      <w:r>
        <w:rPr>
          <w:rFonts w:cstheme="minorHAnsi"/>
          <w:b/>
          <w:sz w:val="12"/>
          <w:szCs w:val="12"/>
          <w:lang w:val="uz-Cyrl-UZ"/>
        </w:rPr>
        <w:tab/>
      </w:r>
      <w:r>
        <w:rPr>
          <w:rFonts w:cstheme="minorHAnsi"/>
          <w:b/>
          <w:sz w:val="12"/>
          <w:szCs w:val="12"/>
          <w:lang w:val="uz-Cyrl-UZ"/>
        </w:rPr>
        <w:tab/>
      </w:r>
    </w:p>
    <w:p w14:paraId="6994A287" w14:textId="77777777" w:rsidR="00217336" w:rsidRPr="003E51BC" w:rsidRDefault="00593CCD" w:rsidP="00217336">
      <w:pPr>
        <w:tabs>
          <w:tab w:val="left" w:pos="426"/>
        </w:tabs>
        <w:spacing w:after="0"/>
        <w:ind w:right="-456" w:firstLine="426"/>
        <w:jc w:val="both"/>
        <w:rPr>
          <w:rFonts w:cstheme="minorHAnsi"/>
          <w:b/>
          <w:sz w:val="24"/>
          <w:szCs w:val="24"/>
          <w:lang w:val="uz-Cyrl-UZ"/>
        </w:rPr>
      </w:pPr>
      <w:r w:rsidRPr="003E51BC">
        <w:rPr>
          <w:rFonts w:cstheme="minorHAnsi"/>
          <w:b/>
          <w:sz w:val="24"/>
          <w:szCs w:val="24"/>
          <w:lang w:val="uz-Cyrl-UZ"/>
        </w:rPr>
        <w:t xml:space="preserve">Изоҳ: </w:t>
      </w:r>
    </w:p>
    <w:p w14:paraId="1487ED0A" w14:textId="55184773" w:rsidR="00105E06" w:rsidRDefault="003E51BC" w:rsidP="003E51BC">
      <w:pPr>
        <w:tabs>
          <w:tab w:val="left" w:pos="426"/>
        </w:tabs>
        <w:spacing w:after="0"/>
        <w:ind w:right="-456" w:firstLine="426"/>
        <w:jc w:val="both"/>
        <w:rPr>
          <w:rFonts w:cstheme="minorHAnsi"/>
          <w:bCs/>
          <w:sz w:val="24"/>
          <w:szCs w:val="24"/>
          <w:lang w:val="uz-Cyrl-UZ"/>
        </w:rPr>
      </w:pPr>
      <w:r w:rsidRPr="000B4392">
        <w:rPr>
          <w:rFonts w:cstheme="minorHAnsi"/>
          <w:b/>
          <w:sz w:val="24"/>
          <w:szCs w:val="24"/>
          <w:lang w:val="uz-Cyrl-UZ"/>
        </w:rPr>
        <w:t>1. </w:t>
      </w:r>
      <w:r w:rsidRPr="000B4392">
        <w:rPr>
          <w:rFonts w:cstheme="minorHAnsi"/>
          <w:bCs/>
          <w:sz w:val="24"/>
          <w:szCs w:val="24"/>
          <w:lang w:val="uz-Cyrl-UZ"/>
        </w:rPr>
        <w:t xml:space="preserve">Маълумотлар </w:t>
      </w:r>
      <w:r>
        <w:rPr>
          <w:rFonts w:cstheme="minorHAnsi"/>
          <w:bCs/>
          <w:sz w:val="24"/>
          <w:szCs w:val="24"/>
          <w:lang w:val="uz-Cyrl-UZ"/>
        </w:rPr>
        <w:t xml:space="preserve">ҳар бир бўш иш ўринлари </w:t>
      </w:r>
      <w:r w:rsidRPr="000B4392">
        <w:rPr>
          <w:rFonts w:cstheme="minorHAnsi"/>
          <w:bCs/>
          <w:sz w:val="24"/>
          <w:szCs w:val="24"/>
          <w:lang w:val="uz-Cyrl-UZ"/>
        </w:rPr>
        <w:t xml:space="preserve">асосида шакллантирилиб </w:t>
      </w:r>
      <w:r w:rsidRPr="000B4392">
        <w:rPr>
          <w:rFonts w:cstheme="minorHAnsi"/>
          <w:bCs/>
          <w:i/>
          <w:iCs/>
          <w:sz w:val="24"/>
          <w:szCs w:val="24"/>
          <w:lang w:val="uz-Cyrl-UZ"/>
        </w:rPr>
        <w:t>(</w:t>
      </w:r>
      <w:r w:rsidRPr="000B4392">
        <w:rPr>
          <w:rFonts w:cstheme="minorHAnsi"/>
          <w:b/>
          <w:i/>
          <w:iCs/>
          <w:sz w:val="24"/>
          <w:szCs w:val="24"/>
          <w:lang w:val="uz-Cyrl-UZ"/>
        </w:rPr>
        <w:t>“</w:t>
      </w:r>
      <w:r w:rsidR="00105E06" w:rsidRPr="00105E06">
        <w:rPr>
          <w:rFonts w:cstheme="minorHAnsi"/>
          <w:b/>
          <w:i/>
          <w:iCs/>
          <w:sz w:val="24"/>
          <w:szCs w:val="24"/>
          <w:lang w:val="uz-Cyrl-UZ"/>
        </w:rPr>
        <w:t>Маълумотлар эълон қилинаётган давр бўйича жами</w:t>
      </w:r>
      <w:r w:rsidRPr="000B4392">
        <w:rPr>
          <w:rFonts w:cstheme="minorHAnsi"/>
          <w:b/>
          <w:i/>
          <w:iCs/>
          <w:sz w:val="24"/>
          <w:szCs w:val="24"/>
          <w:lang w:val="uz-Cyrl-UZ"/>
        </w:rPr>
        <w:t xml:space="preserve">” </w:t>
      </w:r>
      <w:r w:rsidRPr="000B4392">
        <w:rPr>
          <w:rFonts w:cstheme="minorHAnsi"/>
          <w:bCs/>
          <w:i/>
          <w:iCs/>
          <w:sz w:val="24"/>
          <w:szCs w:val="24"/>
          <w:lang w:val="uz-Cyrl-UZ"/>
        </w:rPr>
        <w:t xml:space="preserve">сатрида </w:t>
      </w:r>
      <w:r w:rsidR="00105E06">
        <w:rPr>
          <w:rFonts w:cstheme="minorHAnsi"/>
          <w:bCs/>
          <w:i/>
          <w:iCs/>
          <w:sz w:val="24"/>
          <w:szCs w:val="24"/>
          <w:lang w:val="uz-Cyrl-UZ"/>
        </w:rPr>
        <w:br/>
      </w:r>
      <w:r w:rsidR="002E00C1">
        <w:rPr>
          <w:rFonts w:cstheme="minorHAnsi"/>
          <w:bCs/>
          <w:i/>
          <w:iCs/>
          <w:sz w:val="24"/>
          <w:szCs w:val="24"/>
          <w:lang w:val="uz-Cyrl-UZ"/>
        </w:rPr>
        <w:t>2</w:t>
      </w:r>
      <w:r w:rsidRPr="000B4392">
        <w:rPr>
          <w:rFonts w:cstheme="minorHAnsi"/>
          <w:bCs/>
          <w:i/>
          <w:iCs/>
          <w:sz w:val="24"/>
          <w:szCs w:val="24"/>
          <w:lang w:val="uz-Cyrl-UZ"/>
        </w:rPr>
        <w:t xml:space="preserve">-устуннинг кўрсаткичлари ҳисобот </w:t>
      </w:r>
      <w:r w:rsidR="00105E06">
        <w:rPr>
          <w:rFonts w:cstheme="minorHAnsi"/>
          <w:bCs/>
          <w:i/>
          <w:iCs/>
          <w:sz w:val="24"/>
          <w:szCs w:val="24"/>
          <w:lang w:val="uz-Cyrl-UZ"/>
        </w:rPr>
        <w:t xml:space="preserve">даври </w:t>
      </w:r>
      <w:r w:rsidRPr="000B4392">
        <w:rPr>
          <w:rFonts w:cstheme="minorHAnsi"/>
          <w:bCs/>
          <w:i/>
          <w:iCs/>
          <w:sz w:val="24"/>
          <w:szCs w:val="24"/>
          <w:lang w:val="uz-Cyrl-UZ"/>
        </w:rPr>
        <w:t>давомида ўсиб борувчи тартибида киритилади)</w:t>
      </w:r>
      <w:r w:rsidRPr="000B4392">
        <w:rPr>
          <w:rFonts w:cstheme="minorHAnsi"/>
          <w:bCs/>
          <w:sz w:val="24"/>
          <w:szCs w:val="24"/>
          <w:lang w:val="uz-Cyrl-UZ"/>
        </w:rPr>
        <w:t xml:space="preserve">, </w:t>
      </w:r>
      <w:r w:rsidR="00105E06" w:rsidRPr="00105E06">
        <w:rPr>
          <w:rFonts w:cstheme="minorHAnsi"/>
          <w:bCs/>
          <w:sz w:val="24"/>
          <w:szCs w:val="24"/>
          <w:lang w:val="uz-Cyrl-UZ"/>
        </w:rPr>
        <w:t xml:space="preserve">давлат органлари ва ташкилотларининг расмий </w:t>
      </w:r>
      <w:r w:rsidR="00105E06">
        <w:rPr>
          <w:rFonts w:cstheme="minorHAnsi"/>
          <w:bCs/>
          <w:sz w:val="24"/>
          <w:szCs w:val="24"/>
          <w:lang w:val="uz-Cyrl-UZ"/>
        </w:rPr>
        <w:br/>
      </w:r>
      <w:r w:rsidR="00105E06" w:rsidRPr="00105E06">
        <w:rPr>
          <w:rFonts w:cstheme="minorHAnsi"/>
          <w:bCs/>
          <w:sz w:val="24"/>
          <w:szCs w:val="24"/>
          <w:lang w:val="uz-Cyrl-UZ"/>
        </w:rPr>
        <w:t>веб-сайти саҳифасида жойлаштирилади;</w:t>
      </w:r>
    </w:p>
    <w:p w14:paraId="540941E4" w14:textId="317BA0E1" w:rsidR="003E51BC" w:rsidRDefault="003E51BC" w:rsidP="003E51BC">
      <w:pPr>
        <w:tabs>
          <w:tab w:val="left" w:pos="426"/>
        </w:tabs>
        <w:spacing w:after="0"/>
        <w:ind w:right="-456" w:firstLine="426"/>
        <w:jc w:val="both"/>
        <w:rPr>
          <w:rFonts w:cstheme="minorHAnsi"/>
          <w:b/>
          <w:sz w:val="24"/>
          <w:szCs w:val="24"/>
          <w:lang w:val="uz-Cyrl-UZ"/>
        </w:rPr>
      </w:pPr>
      <w:r w:rsidRPr="002E00C1">
        <w:rPr>
          <w:rFonts w:cstheme="minorHAnsi"/>
          <w:b/>
          <w:sz w:val="24"/>
          <w:szCs w:val="24"/>
          <w:lang w:val="uz-Cyrl-UZ"/>
        </w:rPr>
        <w:t>2. </w:t>
      </w:r>
      <w:r w:rsidRPr="002E00C1">
        <w:rPr>
          <w:rFonts w:cstheme="minorHAnsi"/>
          <w:bCs/>
          <w:sz w:val="24"/>
          <w:szCs w:val="24"/>
          <w:lang w:val="uz-Cyrl-UZ"/>
        </w:rPr>
        <w:t xml:space="preserve">Маълумотлар </w:t>
      </w:r>
      <w:r w:rsidR="00105E06" w:rsidRPr="002E00C1">
        <w:rPr>
          <w:rFonts w:cstheme="minorHAnsi"/>
          <w:bCs/>
          <w:sz w:val="24"/>
          <w:szCs w:val="24"/>
          <w:lang w:val="uz-Cyrl-UZ"/>
        </w:rPr>
        <w:t xml:space="preserve">ҳар бир бўш иш ўринлари </w:t>
      </w:r>
      <w:r w:rsidRPr="002E00C1">
        <w:rPr>
          <w:rFonts w:cstheme="minorHAnsi"/>
          <w:bCs/>
          <w:sz w:val="24"/>
          <w:szCs w:val="24"/>
          <w:lang w:val="uz-Cyrl-UZ"/>
        </w:rPr>
        <w:t xml:space="preserve">кесимида, ҳар </w:t>
      </w:r>
      <w:r w:rsidR="00105E06" w:rsidRPr="002E00C1">
        <w:rPr>
          <w:rFonts w:cstheme="minorHAnsi"/>
          <w:bCs/>
          <w:sz w:val="24"/>
          <w:szCs w:val="24"/>
          <w:lang w:val="uz-Cyrl-UZ"/>
        </w:rPr>
        <w:t xml:space="preserve">ой </w:t>
      </w:r>
      <w:r w:rsidRPr="002E00C1">
        <w:rPr>
          <w:rFonts w:cstheme="minorHAnsi"/>
          <w:bCs/>
          <w:sz w:val="24"/>
          <w:szCs w:val="24"/>
          <w:lang w:val="uz-Cyrl-UZ"/>
        </w:rPr>
        <w:t xml:space="preserve">якунидан кейинги ойнинг </w:t>
      </w:r>
      <w:r w:rsidR="00105E06" w:rsidRPr="002E00C1">
        <w:rPr>
          <w:rFonts w:cstheme="minorHAnsi"/>
          <w:b/>
          <w:sz w:val="24"/>
          <w:szCs w:val="24"/>
          <w:lang w:val="uz-Cyrl-UZ"/>
        </w:rPr>
        <w:t>бешинчи</w:t>
      </w:r>
      <w:r w:rsidRPr="002E00C1">
        <w:rPr>
          <w:rFonts w:cstheme="minorHAnsi"/>
          <w:b/>
          <w:sz w:val="24"/>
          <w:szCs w:val="24"/>
          <w:lang w:val="uz-Cyrl-UZ"/>
        </w:rPr>
        <w:t xml:space="preserve"> санасига қадар </w:t>
      </w:r>
      <w:r w:rsidRPr="002E00C1">
        <w:rPr>
          <w:rFonts w:cstheme="minorHAnsi"/>
          <w:bCs/>
          <w:sz w:val="24"/>
          <w:szCs w:val="24"/>
          <w:lang w:val="uz-Cyrl-UZ"/>
        </w:rPr>
        <w:t>белгиланган</w:t>
      </w:r>
      <w:r w:rsidRPr="002E00C1">
        <w:rPr>
          <w:rFonts w:cstheme="minorHAnsi"/>
          <w:b/>
          <w:sz w:val="24"/>
          <w:szCs w:val="24"/>
          <w:lang w:val="uz-Cyrl-UZ"/>
        </w:rPr>
        <w:t xml:space="preserve">  </w:t>
      </w:r>
      <w:r w:rsidRPr="002E00C1">
        <w:rPr>
          <w:rFonts w:cstheme="minorHAnsi"/>
          <w:bCs/>
          <w:sz w:val="24"/>
          <w:szCs w:val="24"/>
          <w:lang w:val="uz-Cyrl-UZ"/>
        </w:rPr>
        <w:t>ахборот ресурсида жойлаштириб борилиши лозим.</w:t>
      </w:r>
    </w:p>
    <w:p w14:paraId="428A1E89" w14:textId="3FA8D164" w:rsidR="00B86974" w:rsidRPr="009A1CCD" w:rsidRDefault="00105E06" w:rsidP="00D05A51">
      <w:pPr>
        <w:tabs>
          <w:tab w:val="left" w:pos="426"/>
        </w:tabs>
        <w:spacing w:after="0"/>
        <w:ind w:right="-456" w:firstLine="426"/>
        <w:jc w:val="both"/>
        <w:rPr>
          <w:rFonts w:cstheme="minorHAnsi"/>
          <w:bCs/>
          <w:sz w:val="24"/>
          <w:szCs w:val="24"/>
          <w:lang w:val="uz-Cyrl-UZ"/>
        </w:rPr>
      </w:pPr>
      <w:r w:rsidRPr="002E00C1">
        <w:rPr>
          <w:rFonts w:cstheme="minorHAnsi"/>
          <w:b/>
          <w:sz w:val="24"/>
          <w:szCs w:val="24"/>
          <w:lang w:val="uz-Cyrl-UZ"/>
        </w:rPr>
        <w:t>3</w:t>
      </w:r>
      <w:r w:rsidR="009331C0" w:rsidRPr="002E00C1">
        <w:rPr>
          <w:rFonts w:cstheme="minorHAnsi"/>
          <w:b/>
          <w:sz w:val="24"/>
          <w:szCs w:val="24"/>
          <w:lang w:val="uz-Cyrl-UZ"/>
        </w:rPr>
        <w:t>. </w:t>
      </w:r>
      <w:r w:rsidRPr="002E00C1">
        <w:rPr>
          <w:rFonts w:cstheme="minorHAnsi"/>
          <w:bCs/>
          <w:sz w:val="24"/>
          <w:szCs w:val="24"/>
          <w:lang w:val="uz-Cyrl-UZ"/>
        </w:rPr>
        <w:t xml:space="preserve">Давлат органлари ва ташкилотлари расмий веб-сайтининг техник имкониятларидан келиб чиқиб, мазкур тоифадаги маълумотларни (маълумотлар ҳажмига қатъий риоя қилган ҳолда) ўзлари мақбул деб топган шаклларда ҳам </w:t>
      </w:r>
      <w:r w:rsidR="00311F6D" w:rsidRPr="002E00C1">
        <w:rPr>
          <w:rFonts w:cstheme="minorHAnsi"/>
          <w:bCs/>
          <w:sz w:val="24"/>
          <w:szCs w:val="24"/>
          <w:lang w:val="uz-Cyrl-UZ"/>
        </w:rPr>
        <w:t>ж</w:t>
      </w:r>
      <w:r w:rsidRPr="002E00C1">
        <w:rPr>
          <w:rFonts w:cstheme="minorHAnsi"/>
          <w:bCs/>
          <w:sz w:val="24"/>
          <w:szCs w:val="24"/>
          <w:lang w:val="uz-Cyrl-UZ"/>
        </w:rPr>
        <w:t>ойлаштиришга йўл қўйилади.</w:t>
      </w:r>
      <w:r>
        <w:rPr>
          <w:rFonts w:cstheme="minorHAnsi"/>
          <w:bCs/>
          <w:sz w:val="24"/>
          <w:szCs w:val="24"/>
          <w:lang w:val="uz-Cyrl-UZ"/>
        </w:rPr>
        <w:t xml:space="preserve">  </w:t>
      </w:r>
    </w:p>
    <w:sectPr w:rsidR="00B86974" w:rsidRPr="009A1CCD" w:rsidSect="004051C1">
      <w:pgSz w:w="16838" w:h="11906" w:orient="landscape"/>
      <w:pgMar w:top="426" w:right="113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50E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C635C"/>
    <w:multiLevelType w:val="hybridMultilevel"/>
    <w:tmpl w:val="A092B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33C35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0B0FDE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214EC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6231B5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5759A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6641D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C61C3F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ED6D8C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703C4D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23623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B81D5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F8408D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AA7DD0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C32A34"/>
    <w:multiLevelType w:val="hybridMultilevel"/>
    <w:tmpl w:val="634C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190649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CC2883"/>
    <w:multiLevelType w:val="hybridMultilevel"/>
    <w:tmpl w:val="78E8C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CE27F1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C50467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556BD4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E50CFE"/>
    <w:multiLevelType w:val="hybridMultilevel"/>
    <w:tmpl w:val="890E6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4E427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9"/>
  </w:num>
  <w:num w:numId="7">
    <w:abstractNumId w:val="18"/>
  </w:num>
  <w:num w:numId="8">
    <w:abstractNumId w:val="21"/>
  </w:num>
  <w:num w:numId="9">
    <w:abstractNumId w:val="2"/>
  </w:num>
  <w:num w:numId="10">
    <w:abstractNumId w:val="12"/>
  </w:num>
  <w:num w:numId="11">
    <w:abstractNumId w:val="8"/>
  </w:num>
  <w:num w:numId="12">
    <w:abstractNumId w:val="10"/>
  </w:num>
  <w:num w:numId="13">
    <w:abstractNumId w:val="22"/>
  </w:num>
  <w:num w:numId="14">
    <w:abstractNumId w:val="20"/>
  </w:num>
  <w:num w:numId="15">
    <w:abstractNumId w:val="19"/>
  </w:num>
  <w:num w:numId="16">
    <w:abstractNumId w:val="3"/>
  </w:num>
  <w:num w:numId="17">
    <w:abstractNumId w:val="15"/>
  </w:num>
  <w:num w:numId="18">
    <w:abstractNumId w:val="13"/>
  </w:num>
  <w:num w:numId="19">
    <w:abstractNumId w:val="4"/>
  </w:num>
  <w:num w:numId="20">
    <w:abstractNumId w:val="16"/>
  </w:num>
  <w:num w:numId="21">
    <w:abstractNumId w:val="14"/>
  </w:num>
  <w:num w:numId="22">
    <w:abstractNumId w:val="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4DD"/>
    <w:rsid w:val="000004D0"/>
    <w:rsid w:val="00016200"/>
    <w:rsid w:val="00025531"/>
    <w:rsid w:val="00025ACB"/>
    <w:rsid w:val="00032363"/>
    <w:rsid w:val="00045D64"/>
    <w:rsid w:val="00050571"/>
    <w:rsid w:val="00062847"/>
    <w:rsid w:val="000927F5"/>
    <w:rsid w:val="00095F4B"/>
    <w:rsid w:val="000A18AD"/>
    <w:rsid w:val="000A746A"/>
    <w:rsid w:val="000B3610"/>
    <w:rsid w:val="000B4392"/>
    <w:rsid w:val="000C5EBF"/>
    <w:rsid w:val="000C63BB"/>
    <w:rsid w:val="000D5E23"/>
    <w:rsid w:val="000E1819"/>
    <w:rsid w:val="000E52E0"/>
    <w:rsid w:val="00102534"/>
    <w:rsid w:val="00105E06"/>
    <w:rsid w:val="00115F85"/>
    <w:rsid w:val="00120E1B"/>
    <w:rsid w:val="00123590"/>
    <w:rsid w:val="00130618"/>
    <w:rsid w:val="00134F8F"/>
    <w:rsid w:val="00156736"/>
    <w:rsid w:val="00161BA5"/>
    <w:rsid w:val="00172866"/>
    <w:rsid w:val="00176E98"/>
    <w:rsid w:val="001778FB"/>
    <w:rsid w:val="0018532D"/>
    <w:rsid w:val="0019674B"/>
    <w:rsid w:val="001A46FD"/>
    <w:rsid w:val="001A7C26"/>
    <w:rsid w:val="001B3CD4"/>
    <w:rsid w:val="001D4C31"/>
    <w:rsid w:val="00214255"/>
    <w:rsid w:val="00217336"/>
    <w:rsid w:val="00217CCD"/>
    <w:rsid w:val="0023370F"/>
    <w:rsid w:val="0024653A"/>
    <w:rsid w:val="002540F6"/>
    <w:rsid w:val="00273A04"/>
    <w:rsid w:val="00276E63"/>
    <w:rsid w:val="002A01AD"/>
    <w:rsid w:val="002A5B64"/>
    <w:rsid w:val="002B50F8"/>
    <w:rsid w:val="002B7387"/>
    <w:rsid w:val="002B7FB8"/>
    <w:rsid w:val="002C5FBE"/>
    <w:rsid w:val="002D073E"/>
    <w:rsid w:val="002E00C1"/>
    <w:rsid w:val="002E46DB"/>
    <w:rsid w:val="002F10D1"/>
    <w:rsid w:val="002F2F51"/>
    <w:rsid w:val="00304B6E"/>
    <w:rsid w:val="00311F6D"/>
    <w:rsid w:val="00314DFE"/>
    <w:rsid w:val="00340C66"/>
    <w:rsid w:val="00344A5A"/>
    <w:rsid w:val="00352FB3"/>
    <w:rsid w:val="00361AA1"/>
    <w:rsid w:val="00363BB6"/>
    <w:rsid w:val="003713A8"/>
    <w:rsid w:val="003743BF"/>
    <w:rsid w:val="00380B03"/>
    <w:rsid w:val="00381590"/>
    <w:rsid w:val="0039274D"/>
    <w:rsid w:val="003C045D"/>
    <w:rsid w:val="003C44D9"/>
    <w:rsid w:val="003D25A0"/>
    <w:rsid w:val="003D6788"/>
    <w:rsid w:val="003E51BC"/>
    <w:rsid w:val="003E54CB"/>
    <w:rsid w:val="004051C1"/>
    <w:rsid w:val="00422C92"/>
    <w:rsid w:val="00424F14"/>
    <w:rsid w:val="00454A86"/>
    <w:rsid w:val="00465ED4"/>
    <w:rsid w:val="0047710A"/>
    <w:rsid w:val="00483476"/>
    <w:rsid w:val="00483D68"/>
    <w:rsid w:val="00485ED5"/>
    <w:rsid w:val="004866AD"/>
    <w:rsid w:val="00487832"/>
    <w:rsid w:val="00495328"/>
    <w:rsid w:val="004A2754"/>
    <w:rsid w:val="004B7CBA"/>
    <w:rsid w:val="004C207A"/>
    <w:rsid w:val="004D75D0"/>
    <w:rsid w:val="004E22F8"/>
    <w:rsid w:val="004F2C19"/>
    <w:rsid w:val="0050209F"/>
    <w:rsid w:val="0050316D"/>
    <w:rsid w:val="005207F4"/>
    <w:rsid w:val="0054176C"/>
    <w:rsid w:val="00557368"/>
    <w:rsid w:val="00567098"/>
    <w:rsid w:val="00570317"/>
    <w:rsid w:val="005731EC"/>
    <w:rsid w:val="00582272"/>
    <w:rsid w:val="00593CCD"/>
    <w:rsid w:val="005A2EAA"/>
    <w:rsid w:val="005A5066"/>
    <w:rsid w:val="005C1964"/>
    <w:rsid w:val="005C1E1D"/>
    <w:rsid w:val="005C69B6"/>
    <w:rsid w:val="005D1864"/>
    <w:rsid w:val="005E0CB8"/>
    <w:rsid w:val="005E2455"/>
    <w:rsid w:val="006151A2"/>
    <w:rsid w:val="0063587B"/>
    <w:rsid w:val="00636DE8"/>
    <w:rsid w:val="00657BDF"/>
    <w:rsid w:val="00667855"/>
    <w:rsid w:val="00672896"/>
    <w:rsid w:val="00675AC5"/>
    <w:rsid w:val="00694D01"/>
    <w:rsid w:val="006A111B"/>
    <w:rsid w:val="006B06CD"/>
    <w:rsid w:val="006C6E85"/>
    <w:rsid w:val="006D086A"/>
    <w:rsid w:val="006D48FF"/>
    <w:rsid w:val="006D6228"/>
    <w:rsid w:val="006F0627"/>
    <w:rsid w:val="006F0B99"/>
    <w:rsid w:val="006F2DF8"/>
    <w:rsid w:val="006F4909"/>
    <w:rsid w:val="0071089B"/>
    <w:rsid w:val="00731D65"/>
    <w:rsid w:val="00731E38"/>
    <w:rsid w:val="00732C68"/>
    <w:rsid w:val="00734C16"/>
    <w:rsid w:val="00760A1D"/>
    <w:rsid w:val="00761AEA"/>
    <w:rsid w:val="00763FBC"/>
    <w:rsid w:val="0077420D"/>
    <w:rsid w:val="00774526"/>
    <w:rsid w:val="00776C18"/>
    <w:rsid w:val="00777440"/>
    <w:rsid w:val="007940B3"/>
    <w:rsid w:val="00795EB8"/>
    <w:rsid w:val="007A25A0"/>
    <w:rsid w:val="007A6B3C"/>
    <w:rsid w:val="007B3219"/>
    <w:rsid w:val="007B6F4E"/>
    <w:rsid w:val="007C2B59"/>
    <w:rsid w:val="007D154B"/>
    <w:rsid w:val="007F0E09"/>
    <w:rsid w:val="0081217D"/>
    <w:rsid w:val="0081553E"/>
    <w:rsid w:val="00820A8A"/>
    <w:rsid w:val="00820EFF"/>
    <w:rsid w:val="008277E2"/>
    <w:rsid w:val="0083333C"/>
    <w:rsid w:val="008422A5"/>
    <w:rsid w:val="00844417"/>
    <w:rsid w:val="00850728"/>
    <w:rsid w:val="00855C41"/>
    <w:rsid w:val="00873DC0"/>
    <w:rsid w:val="00891F4F"/>
    <w:rsid w:val="008A11DA"/>
    <w:rsid w:val="008B1F49"/>
    <w:rsid w:val="008C0617"/>
    <w:rsid w:val="008D295C"/>
    <w:rsid w:val="008D2EA4"/>
    <w:rsid w:val="008D55A8"/>
    <w:rsid w:val="00904D0F"/>
    <w:rsid w:val="0091316D"/>
    <w:rsid w:val="009331C0"/>
    <w:rsid w:val="00944828"/>
    <w:rsid w:val="00947B96"/>
    <w:rsid w:val="009569A4"/>
    <w:rsid w:val="00961011"/>
    <w:rsid w:val="00970097"/>
    <w:rsid w:val="00981189"/>
    <w:rsid w:val="00985DA7"/>
    <w:rsid w:val="009872B3"/>
    <w:rsid w:val="009A0A4F"/>
    <w:rsid w:val="009A1CCD"/>
    <w:rsid w:val="009A41E9"/>
    <w:rsid w:val="009B5AA1"/>
    <w:rsid w:val="009E04DD"/>
    <w:rsid w:val="009E0E85"/>
    <w:rsid w:val="009E5E14"/>
    <w:rsid w:val="00A03CED"/>
    <w:rsid w:val="00A112AF"/>
    <w:rsid w:val="00A127E6"/>
    <w:rsid w:val="00A24E06"/>
    <w:rsid w:val="00A31AC9"/>
    <w:rsid w:val="00A363A8"/>
    <w:rsid w:val="00A43499"/>
    <w:rsid w:val="00A57A6B"/>
    <w:rsid w:val="00A57D4F"/>
    <w:rsid w:val="00A729B4"/>
    <w:rsid w:val="00A75539"/>
    <w:rsid w:val="00A83911"/>
    <w:rsid w:val="00A916F8"/>
    <w:rsid w:val="00A93AAD"/>
    <w:rsid w:val="00AA4BEF"/>
    <w:rsid w:val="00AA4F01"/>
    <w:rsid w:val="00AB18AF"/>
    <w:rsid w:val="00AB2CBC"/>
    <w:rsid w:val="00AD4FF9"/>
    <w:rsid w:val="00B06321"/>
    <w:rsid w:val="00B11300"/>
    <w:rsid w:val="00B14614"/>
    <w:rsid w:val="00B16F09"/>
    <w:rsid w:val="00B221BC"/>
    <w:rsid w:val="00B24184"/>
    <w:rsid w:val="00B245AF"/>
    <w:rsid w:val="00B30912"/>
    <w:rsid w:val="00B51C76"/>
    <w:rsid w:val="00B52546"/>
    <w:rsid w:val="00B660EC"/>
    <w:rsid w:val="00B71869"/>
    <w:rsid w:val="00B75B71"/>
    <w:rsid w:val="00B86974"/>
    <w:rsid w:val="00BA5C74"/>
    <w:rsid w:val="00BB00C0"/>
    <w:rsid w:val="00BD31C8"/>
    <w:rsid w:val="00BE0658"/>
    <w:rsid w:val="00BE0AD5"/>
    <w:rsid w:val="00BE0F3D"/>
    <w:rsid w:val="00C10AA6"/>
    <w:rsid w:val="00C24F8E"/>
    <w:rsid w:val="00C30406"/>
    <w:rsid w:val="00C30B35"/>
    <w:rsid w:val="00C31AAD"/>
    <w:rsid w:val="00C676F1"/>
    <w:rsid w:val="00C74D42"/>
    <w:rsid w:val="00C81974"/>
    <w:rsid w:val="00CA0088"/>
    <w:rsid w:val="00CA096D"/>
    <w:rsid w:val="00CA40AB"/>
    <w:rsid w:val="00CA58E0"/>
    <w:rsid w:val="00CA644B"/>
    <w:rsid w:val="00CB0C3D"/>
    <w:rsid w:val="00CB34C9"/>
    <w:rsid w:val="00CB7040"/>
    <w:rsid w:val="00CC668A"/>
    <w:rsid w:val="00CD178E"/>
    <w:rsid w:val="00D04730"/>
    <w:rsid w:val="00D05A51"/>
    <w:rsid w:val="00D06ADC"/>
    <w:rsid w:val="00D244C2"/>
    <w:rsid w:val="00D24EBB"/>
    <w:rsid w:val="00D64F5C"/>
    <w:rsid w:val="00D6546A"/>
    <w:rsid w:val="00D70F50"/>
    <w:rsid w:val="00D76403"/>
    <w:rsid w:val="00D76A9C"/>
    <w:rsid w:val="00D857E1"/>
    <w:rsid w:val="00D85CE1"/>
    <w:rsid w:val="00D92FC4"/>
    <w:rsid w:val="00D9364F"/>
    <w:rsid w:val="00DA4331"/>
    <w:rsid w:val="00DC1958"/>
    <w:rsid w:val="00DD1D00"/>
    <w:rsid w:val="00DD293A"/>
    <w:rsid w:val="00DD6A53"/>
    <w:rsid w:val="00DE4946"/>
    <w:rsid w:val="00DE6035"/>
    <w:rsid w:val="00DF04AA"/>
    <w:rsid w:val="00DF1E15"/>
    <w:rsid w:val="00DF22D6"/>
    <w:rsid w:val="00DF304C"/>
    <w:rsid w:val="00DF3326"/>
    <w:rsid w:val="00DF6689"/>
    <w:rsid w:val="00E031A3"/>
    <w:rsid w:val="00E04868"/>
    <w:rsid w:val="00E12B9A"/>
    <w:rsid w:val="00E1314C"/>
    <w:rsid w:val="00E26009"/>
    <w:rsid w:val="00E32258"/>
    <w:rsid w:val="00E46B36"/>
    <w:rsid w:val="00E50666"/>
    <w:rsid w:val="00E739F4"/>
    <w:rsid w:val="00E95D63"/>
    <w:rsid w:val="00EA2A7B"/>
    <w:rsid w:val="00EB18A0"/>
    <w:rsid w:val="00ED538B"/>
    <w:rsid w:val="00F00099"/>
    <w:rsid w:val="00F0135A"/>
    <w:rsid w:val="00F070C1"/>
    <w:rsid w:val="00F3299F"/>
    <w:rsid w:val="00F3363B"/>
    <w:rsid w:val="00F419FD"/>
    <w:rsid w:val="00F4235D"/>
    <w:rsid w:val="00F43F3C"/>
    <w:rsid w:val="00F601B9"/>
    <w:rsid w:val="00F7667F"/>
    <w:rsid w:val="00F802E7"/>
    <w:rsid w:val="00F870EF"/>
    <w:rsid w:val="00FA1AA6"/>
    <w:rsid w:val="00FA259A"/>
    <w:rsid w:val="00FB637B"/>
    <w:rsid w:val="00FD4790"/>
    <w:rsid w:val="00FE4AF5"/>
    <w:rsid w:val="00FF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4FBE"/>
  <w15:chartTrackingRefBased/>
  <w15:docId w15:val="{439836F7-13BB-46D0-B926-2238BAF9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2C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22C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10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2C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22C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No Spacing"/>
    <w:uiPriority w:val="1"/>
    <w:qFormat/>
    <w:rsid w:val="00422C92"/>
    <w:pPr>
      <w:spacing w:after="0" w:line="240" w:lineRule="auto"/>
    </w:pPr>
  </w:style>
  <w:style w:type="character" w:styleId="a7">
    <w:name w:val="Emphasis"/>
    <w:basedOn w:val="a0"/>
    <w:uiPriority w:val="20"/>
    <w:qFormat/>
    <w:rsid w:val="00422C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F4F57-2913-4144-B84A-E410E5C00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Kaxramon Niyazxadjaev</dc:creator>
  <cp:keywords/>
  <dc:description/>
  <cp:lastModifiedBy>Nigora O. Mirzakhmedova</cp:lastModifiedBy>
  <cp:revision>5</cp:revision>
  <dcterms:created xsi:type="dcterms:W3CDTF">2025-07-02T07:35:00Z</dcterms:created>
  <dcterms:modified xsi:type="dcterms:W3CDTF">2025-07-02T08:35:00Z</dcterms:modified>
</cp:coreProperties>
</file>